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AF" w:rsidRPr="00E40328" w:rsidRDefault="00D54A50" w:rsidP="005F2F88">
      <w:pPr>
        <w:tabs>
          <w:tab w:val="right" w:pos="8504"/>
        </w:tabs>
        <w:ind w:leftChars="100" w:left="210"/>
        <w:jc w:val="left"/>
        <w:rPr>
          <w:color w:val="000000" w:themeColor="text1"/>
        </w:rPr>
      </w:pPr>
      <w:r>
        <w:rPr>
          <w:rFonts w:hint="eastAsia"/>
        </w:rPr>
        <w:t>各位</w:t>
      </w:r>
      <w:r>
        <w:tab/>
      </w:r>
      <w:r>
        <w:rPr>
          <w:rFonts w:hint="eastAsia"/>
        </w:rPr>
        <w:t xml:space="preserve">　　　　　　　　　　　</w:t>
      </w:r>
      <w:r w:rsidRPr="00E40328">
        <w:rPr>
          <w:rFonts w:hint="eastAsia"/>
          <w:color w:val="000000" w:themeColor="text1"/>
        </w:rPr>
        <w:t xml:space="preserve">　</w:t>
      </w:r>
      <w:r w:rsidR="00DB4CAF" w:rsidRPr="00E40328">
        <w:rPr>
          <w:rFonts w:hint="eastAsia"/>
          <w:color w:val="000000" w:themeColor="text1"/>
        </w:rPr>
        <w:t>平成</w:t>
      </w:r>
      <w:r w:rsidR="00D60AA5" w:rsidRPr="00E40328">
        <w:rPr>
          <w:rFonts w:hint="eastAsia"/>
          <w:color w:val="000000" w:themeColor="text1"/>
        </w:rPr>
        <w:t>30</w:t>
      </w:r>
      <w:r w:rsidR="00DB4CAF" w:rsidRPr="00E40328">
        <w:rPr>
          <w:rFonts w:hint="eastAsia"/>
          <w:color w:val="000000" w:themeColor="text1"/>
        </w:rPr>
        <w:t>年</w:t>
      </w:r>
      <w:r w:rsidR="00B8576B">
        <w:rPr>
          <w:color w:val="000000" w:themeColor="text1"/>
        </w:rPr>
        <w:t>11</w:t>
      </w:r>
      <w:r w:rsidR="00DB4CAF" w:rsidRPr="00E40328">
        <w:rPr>
          <w:rFonts w:hint="eastAsia"/>
          <w:color w:val="000000" w:themeColor="text1"/>
        </w:rPr>
        <w:t>月吉日</w:t>
      </w:r>
    </w:p>
    <w:p w:rsidR="00DB4CAF" w:rsidRDefault="00DB4CAF" w:rsidP="00DB4CAF">
      <w:pPr>
        <w:jc w:val="right"/>
      </w:pPr>
      <w:r>
        <w:rPr>
          <w:rFonts w:hint="eastAsia"/>
        </w:rPr>
        <w:t>群馬県相続診断士会</w:t>
      </w:r>
    </w:p>
    <w:p w:rsidR="00DB4CAF" w:rsidRDefault="00DB4CAF" w:rsidP="00DB4CAF">
      <w:pPr>
        <w:jc w:val="right"/>
      </w:pPr>
      <w:r>
        <w:rPr>
          <w:rFonts w:hint="eastAsia"/>
        </w:rPr>
        <w:t>会長　近藤　猛</w:t>
      </w:r>
    </w:p>
    <w:p w:rsidR="007A3800" w:rsidRDefault="00DB4CAF" w:rsidP="00DB4CAF">
      <w:pPr>
        <w:wordWrap w:val="0"/>
        <w:ind w:right="420"/>
        <w:jc w:val="right"/>
        <w:rPr>
          <w:color w:val="000000" w:themeColor="text1"/>
        </w:rPr>
      </w:pPr>
      <w:r w:rsidRPr="00E40328">
        <w:rPr>
          <w:rFonts w:hint="eastAsia"/>
          <w:color w:val="000000" w:themeColor="text1"/>
        </w:rPr>
        <w:t xml:space="preserve">　　</w:t>
      </w:r>
    </w:p>
    <w:p w:rsidR="00DB4CAF" w:rsidRPr="00B333EA" w:rsidRDefault="00B333EA" w:rsidP="00E737E4">
      <w:pPr>
        <w:ind w:right="126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B333EA">
        <w:rPr>
          <w:rFonts w:hint="eastAsia"/>
          <w:color w:val="000000" w:themeColor="text1"/>
          <w:sz w:val="24"/>
          <w:szCs w:val="24"/>
        </w:rPr>
        <w:t>第</w:t>
      </w:r>
      <w:r w:rsidRPr="00B333EA">
        <w:rPr>
          <w:color w:val="000000" w:themeColor="text1"/>
          <w:sz w:val="24"/>
          <w:szCs w:val="24"/>
        </w:rPr>
        <w:t>14回</w:t>
      </w:r>
      <w:r w:rsidRPr="00B333EA">
        <w:rPr>
          <w:rFonts w:hint="eastAsia"/>
          <w:color w:val="000000" w:themeColor="text1"/>
          <w:sz w:val="24"/>
          <w:szCs w:val="24"/>
        </w:rPr>
        <w:t>群馬県相続診断士会</w:t>
      </w:r>
      <w:r w:rsidR="00DB4CAF" w:rsidRPr="00B333EA">
        <w:rPr>
          <w:rFonts w:hint="eastAsia"/>
          <w:color w:val="000000" w:themeColor="text1"/>
          <w:sz w:val="24"/>
          <w:szCs w:val="24"/>
        </w:rPr>
        <w:t>勉強会</w:t>
      </w:r>
      <w:r w:rsidRPr="00B333EA">
        <w:rPr>
          <w:rFonts w:hint="eastAsia"/>
          <w:color w:val="000000" w:themeColor="text1"/>
          <w:sz w:val="24"/>
          <w:szCs w:val="24"/>
        </w:rPr>
        <w:t>開催</w:t>
      </w:r>
      <w:r w:rsidR="00DB4CAF" w:rsidRPr="00B333EA">
        <w:rPr>
          <w:rFonts w:hint="eastAsia"/>
          <w:color w:val="000000" w:themeColor="text1"/>
          <w:sz w:val="24"/>
          <w:szCs w:val="24"/>
        </w:rPr>
        <w:t>のお知らせ</w:t>
      </w:r>
    </w:p>
    <w:p w:rsidR="005A6D7E" w:rsidRDefault="005A6D7E" w:rsidP="00D54A50">
      <w:pPr>
        <w:ind w:right="420"/>
        <w:rPr>
          <w:color w:val="000000" w:themeColor="text1"/>
        </w:rPr>
      </w:pPr>
    </w:p>
    <w:p w:rsidR="00E12851" w:rsidRDefault="00E12851" w:rsidP="00B333EA">
      <w:pPr>
        <w:ind w:right="420" w:firstLineChars="100" w:firstLine="206"/>
        <w:rPr>
          <w:color w:val="000000" w:themeColor="text1"/>
          <w:u w:val="single"/>
        </w:rPr>
      </w:pPr>
      <w:bookmarkStart w:id="0" w:name="_GoBack"/>
      <w:bookmarkEnd w:id="0"/>
      <w:r w:rsidRPr="005F2F88">
        <w:rPr>
          <w:rFonts w:hint="eastAsia"/>
          <w:b/>
          <w:color w:val="000000" w:themeColor="text1"/>
        </w:rPr>
        <w:t>【日時】</w:t>
      </w:r>
      <w:r w:rsidR="00F17506">
        <w:rPr>
          <w:rFonts w:hint="eastAsia"/>
          <w:b/>
          <w:color w:val="000000" w:themeColor="text1"/>
        </w:rPr>
        <w:t xml:space="preserve">　</w:t>
      </w:r>
      <w:r w:rsidR="00F17506">
        <w:rPr>
          <w:b/>
          <w:color w:val="000000" w:themeColor="text1"/>
        </w:rPr>
        <w:t xml:space="preserve">　</w:t>
      </w:r>
      <w:r w:rsidRPr="00F17506">
        <w:rPr>
          <w:rFonts w:hint="eastAsia"/>
          <w:color w:val="000000" w:themeColor="text1"/>
          <w:u w:val="single"/>
        </w:rPr>
        <w:t>平成</w:t>
      </w:r>
      <w:r w:rsidRPr="00F17506">
        <w:rPr>
          <w:color w:val="000000" w:themeColor="text1"/>
          <w:u w:val="single"/>
        </w:rPr>
        <w:t>30年</w:t>
      </w:r>
      <w:r w:rsidR="00B8576B">
        <w:rPr>
          <w:color w:val="000000" w:themeColor="text1"/>
          <w:u w:val="single"/>
        </w:rPr>
        <w:t>12</w:t>
      </w:r>
      <w:r w:rsidRPr="00F17506">
        <w:rPr>
          <w:color w:val="000000" w:themeColor="text1"/>
          <w:u w:val="single"/>
        </w:rPr>
        <w:t>月</w:t>
      </w:r>
      <w:r w:rsidR="00B8576B">
        <w:rPr>
          <w:color w:val="000000" w:themeColor="text1"/>
          <w:u w:val="single"/>
        </w:rPr>
        <w:t>10</w:t>
      </w:r>
      <w:r w:rsidR="00D275C1" w:rsidRPr="00F17506">
        <w:rPr>
          <w:color w:val="000000" w:themeColor="text1"/>
          <w:u w:val="single"/>
        </w:rPr>
        <w:t>日（</w:t>
      </w:r>
      <w:r w:rsidR="00B8576B">
        <w:rPr>
          <w:rFonts w:hint="eastAsia"/>
          <w:color w:val="000000" w:themeColor="text1"/>
          <w:u w:val="single"/>
        </w:rPr>
        <w:t>月</w:t>
      </w:r>
      <w:r w:rsidRPr="00F17506">
        <w:rPr>
          <w:color w:val="000000" w:themeColor="text1"/>
          <w:u w:val="single"/>
        </w:rPr>
        <w:t>）　17：00～</w:t>
      </w:r>
      <w:r w:rsidR="00A01E41" w:rsidRPr="00F17506">
        <w:rPr>
          <w:color w:val="000000" w:themeColor="text1"/>
          <w:u w:val="single"/>
        </w:rPr>
        <w:t>18：30</w:t>
      </w:r>
    </w:p>
    <w:p w:rsidR="00B333EA" w:rsidRPr="00E12851" w:rsidRDefault="00B333EA" w:rsidP="00E12851">
      <w:pPr>
        <w:ind w:right="420"/>
        <w:rPr>
          <w:color w:val="000000" w:themeColor="text1"/>
        </w:rPr>
      </w:pPr>
    </w:p>
    <w:p w:rsidR="00AB7F2C" w:rsidRDefault="00855210" w:rsidP="00B333EA">
      <w:pPr>
        <w:ind w:right="42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【概要</w:t>
      </w:r>
      <w:r w:rsidR="00E12851" w:rsidRPr="00E12851">
        <w:rPr>
          <w:rFonts w:hint="eastAsia"/>
          <w:color w:val="000000" w:themeColor="text1"/>
        </w:rPr>
        <w:t>】</w:t>
      </w:r>
      <w:r w:rsidR="00E737E4">
        <w:rPr>
          <w:rFonts w:hint="eastAsia"/>
          <w:color w:val="000000" w:themeColor="text1"/>
        </w:rPr>
        <w:t xml:space="preserve">　</w:t>
      </w:r>
      <w:r w:rsidR="00E737E4">
        <w:rPr>
          <w:color w:val="000000" w:themeColor="text1"/>
        </w:rPr>
        <w:t xml:space="preserve">　</w:t>
      </w:r>
      <w:r w:rsidR="00AB7F2C">
        <w:rPr>
          <w:rFonts w:hint="eastAsia"/>
          <w:color w:val="000000" w:themeColor="text1"/>
        </w:rPr>
        <w:t>格闘技</w:t>
      </w:r>
      <w:r w:rsidR="00AB7F2C">
        <w:rPr>
          <w:color w:val="000000" w:themeColor="text1"/>
        </w:rPr>
        <w:t>や</w:t>
      </w:r>
      <w:r w:rsidR="00AB7F2C">
        <w:rPr>
          <w:rFonts w:hint="eastAsia"/>
          <w:color w:val="000000" w:themeColor="text1"/>
        </w:rPr>
        <w:t>フィットネス</w:t>
      </w:r>
      <w:r w:rsidR="00AB7F2C">
        <w:rPr>
          <w:color w:val="000000" w:themeColor="text1"/>
        </w:rPr>
        <w:t>事業をはじめ、多方面にわたり</w:t>
      </w:r>
    </w:p>
    <w:p w:rsidR="00AB7F2C" w:rsidRPr="0026139A" w:rsidRDefault="00AB7F2C" w:rsidP="00B333EA">
      <w:pPr>
        <w:ind w:right="420"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ご</w:t>
      </w:r>
      <w:r>
        <w:rPr>
          <w:color w:val="000000" w:themeColor="text1"/>
        </w:rPr>
        <w:t>活躍されておられる</w:t>
      </w:r>
      <w:r>
        <w:rPr>
          <w:rFonts w:hint="eastAsia"/>
          <w:color w:val="000000" w:themeColor="text1"/>
        </w:rPr>
        <w:t>栗原秀和社長。</w:t>
      </w:r>
    </w:p>
    <w:p w:rsidR="002B0458" w:rsidRDefault="00B8576B" w:rsidP="00B333EA">
      <w:pPr>
        <w:ind w:right="420"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ご</w:t>
      </w:r>
      <w:r>
        <w:rPr>
          <w:color w:val="000000" w:themeColor="text1"/>
        </w:rPr>
        <w:t>自身で事業承継を</w:t>
      </w:r>
      <w:r>
        <w:rPr>
          <w:rFonts w:hint="eastAsia"/>
          <w:color w:val="000000" w:themeColor="text1"/>
        </w:rPr>
        <w:t>経験</w:t>
      </w:r>
      <w:r>
        <w:rPr>
          <w:color w:val="000000" w:themeColor="text1"/>
        </w:rPr>
        <w:t>され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苦労された点</w:t>
      </w:r>
      <w:r w:rsidR="0026139A">
        <w:rPr>
          <w:rFonts w:hint="eastAsia"/>
          <w:color w:val="000000" w:themeColor="text1"/>
        </w:rPr>
        <w:t>等</w:t>
      </w:r>
    </w:p>
    <w:p w:rsidR="00AB7F2C" w:rsidRDefault="00B8576B" w:rsidP="00AB7F2C">
      <w:pPr>
        <w:ind w:right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　　　</w:t>
      </w:r>
      <w:r w:rsidR="00B333EA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実体験に基づき</w:t>
      </w:r>
      <w:r>
        <w:rPr>
          <w:rFonts w:hint="eastAsia"/>
          <w:color w:val="000000" w:themeColor="text1"/>
        </w:rPr>
        <w:t>ご</w:t>
      </w:r>
      <w:r>
        <w:rPr>
          <w:color w:val="000000" w:themeColor="text1"/>
        </w:rPr>
        <w:t>講演いただきます。</w:t>
      </w:r>
    </w:p>
    <w:p w:rsidR="00AB7F2C" w:rsidRDefault="00AB7F2C" w:rsidP="00B333EA">
      <w:pPr>
        <w:ind w:right="420" w:firstLineChars="700" w:firstLine="1470"/>
        <w:rPr>
          <w:color w:val="000000" w:themeColor="text1"/>
        </w:rPr>
      </w:pPr>
      <w:r>
        <w:rPr>
          <w:color w:val="000000" w:themeColor="text1"/>
        </w:rPr>
        <w:t>事業承継問題</w:t>
      </w:r>
      <w:r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t>延長線</w:t>
      </w:r>
      <w:r>
        <w:rPr>
          <w:rFonts w:hint="eastAsia"/>
          <w:color w:val="000000" w:themeColor="text1"/>
        </w:rPr>
        <w:t>上</w:t>
      </w:r>
      <w:r>
        <w:rPr>
          <w:color w:val="000000" w:themeColor="text1"/>
        </w:rPr>
        <w:t>に相続問題があり、</w:t>
      </w:r>
      <w:r>
        <w:rPr>
          <w:rFonts w:hint="eastAsia"/>
          <w:color w:val="000000" w:themeColor="text1"/>
        </w:rPr>
        <w:t>事前</w:t>
      </w:r>
      <w:r>
        <w:rPr>
          <w:color w:val="000000" w:themeColor="text1"/>
        </w:rPr>
        <w:t>の</w:t>
      </w:r>
      <w:r>
        <w:rPr>
          <w:rFonts w:hint="eastAsia"/>
          <w:color w:val="000000" w:themeColor="text1"/>
        </w:rPr>
        <w:t>対策は</w:t>
      </w:r>
    </w:p>
    <w:p w:rsidR="00B8576B" w:rsidRDefault="00AB7F2C" w:rsidP="00B333EA">
      <w:pPr>
        <w:ind w:right="420"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必要</w:t>
      </w:r>
      <w:r>
        <w:rPr>
          <w:color w:val="000000" w:themeColor="text1"/>
        </w:rPr>
        <w:t>不可欠</w:t>
      </w:r>
      <w:r>
        <w:rPr>
          <w:rFonts w:hint="eastAsia"/>
          <w:color w:val="000000" w:themeColor="text1"/>
        </w:rPr>
        <w:t>です。</w:t>
      </w:r>
    </w:p>
    <w:p w:rsidR="0026139A" w:rsidRPr="0026139A" w:rsidRDefault="00B8576B" w:rsidP="00B8576B">
      <w:pPr>
        <w:ind w:right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　　　</w:t>
      </w:r>
      <w:r w:rsidR="00B333EA">
        <w:rPr>
          <w:rFonts w:hint="eastAsia"/>
          <w:color w:val="000000" w:themeColor="text1"/>
        </w:rPr>
        <w:t xml:space="preserve">　</w:t>
      </w:r>
      <w:r w:rsidR="0026139A">
        <w:rPr>
          <w:color w:val="000000" w:themeColor="text1"/>
        </w:rPr>
        <w:t>多くの方のご参加をお待ちしております。</w:t>
      </w:r>
    </w:p>
    <w:p w:rsidR="00F17506" w:rsidRPr="00E737E4" w:rsidRDefault="00F17506" w:rsidP="002B0458">
      <w:pPr>
        <w:ind w:left="1260" w:right="420" w:hangingChars="600" w:hanging="1260"/>
        <w:rPr>
          <w:color w:val="000000" w:themeColor="text1"/>
        </w:rPr>
      </w:pPr>
    </w:p>
    <w:p w:rsidR="00F17506" w:rsidRDefault="00E12851" w:rsidP="00B333EA">
      <w:pPr>
        <w:ind w:right="420" w:firstLineChars="200" w:firstLine="412"/>
        <w:rPr>
          <w:color w:val="000000" w:themeColor="text1"/>
        </w:rPr>
      </w:pPr>
      <w:r w:rsidRPr="005F2F88">
        <w:rPr>
          <w:rFonts w:hint="eastAsia"/>
          <w:b/>
          <w:color w:val="000000" w:themeColor="text1"/>
        </w:rPr>
        <w:t>講</w:t>
      </w:r>
      <w:r w:rsidRPr="005F2F88">
        <w:rPr>
          <w:b/>
          <w:color w:val="000000" w:themeColor="text1"/>
        </w:rPr>
        <w:t xml:space="preserve">  師</w:t>
      </w:r>
      <w:r>
        <w:rPr>
          <w:rFonts w:hint="eastAsia"/>
          <w:color w:val="000000" w:themeColor="text1"/>
        </w:rPr>
        <w:t xml:space="preserve">　　</w:t>
      </w:r>
      <w:r w:rsidR="0026139A">
        <w:rPr>
          <w:rFonts w:hint="eastAsia"/>
          <w:color w:val="000000" w:themeColor="text1"/>
        </w:rPr>
        <w:t>クール</w:t>
      </w:r>
      <w:r w:rsidR="0026139A">
        <w:rPr>
          <w:color w:val="000000" w:themeColor="text1"/>
        </w:rPr>
        <w:t>・チャンプ　株式会社</w:t>
      </w:r>
    </w:p>
    <w:p w:rsidR="0026139A" w:rsidRPr="0026139A" w:rsidRDefault="0026139A" w:rsidP="0026139A">
      <w:pPr>
        <w:ind w:right="42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　　</w:t>
      </w:r>
      <w:r w:rsidR="00B333EA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>代表取締役　栗原　秀和　様</w:t>
      </w:r>
    </w:p>
    <w:p w:rsidR="00E737E4" w:rsidRPr="00E737E4" w:rsidRDefault="00E737E4" w:rsidP="00855210">
      <w:pPr>
        <w:ind w:right="420" w:firstLineChars="600" w:firstLine="1260"/>
        <w:rPr>
          <w:color w:val="000000" w:themeColor="text1"/>
        </w:rPr>
      </w:pPr>
    </w:p>
    <w:p w:rsidR="00E12851" w:rsidRPr="00E12851" w:rsidRDefault="00E12851" w:rsidP="00B333EA">
      <w:pPr>
        <w:ind w:right="420" w:firstLineChars="200" w:firstLine="420"/>
        <w:rPr>
          <w:color w:val="000000" w:themeColor="text1"/>
        </w:rPr>
      </w:pPr>
      <w:r w:rsidRPr="00E12851">
        <w:rPr>
          <w:rFonts w:hint="eastAsia"/>
          <w:color w:val="000000" w:themeColor="text1"/>
        </w:rPr>
        <w:t>テーマ</w:t>
      </w:r>
      <w:r>
        <w:rPr>
          <w:rFonts w:hint="eastAsia"/>
          <w:color w:val="000000" w:themeColor="text1"/>
        </w:rPr>
        <w:t xml:space="preserve">　　</w:t>
      </w:r>
      <w:r w:rsidR="00AB7F2C">
        <w:rPr>
          <w:rFonts w:hint="eastAsia"/>
          <w:color w:val="000000" w:themeColor="text1"/>
        </w:rPr>
        <w:t>：事業</w:t>
      </w:r>
      <w:r w:rsidR="00AB7F2C">
        <w:rPr>
          <w:color w:val="000000" w:themeColor="text1"/>
        </w:rPr>
        <w:t>承継メリット・デメリット</w:t>
      </w:r>
    </w:p>
    <w:p w:rsidR="006F7113" w:rsidRDefault="006F7113" w:rsidP="00B333EA">
      <w:pPr>
        <w:ind w:right="420" w:firstLineChars="200" w:firstLine="420"/>
        <w:jc w:val="left"/>
        <w:rPr>
          <w:color w:val="000000" w:themeColor="text1"/>
        </w:rPr>
      </w:pPr>
      <w:r w:rsidRPr="00E40328">
        <w:rPr>
          <w:rFonts w:hint="eastAsia"/>
          <w:color w:val="000000" w:themeColor="text1"/>
        </w:rPr>
        <w:t>場所</w:t>
      </w:r>
      <w:r w:rsidR="00206F1A" w:rsidRPr="00E40328">
        <w:rPr>
          <w:rFonts w:hint="eastAsia"/>
          <w:color w:val="000000" w:themeColor="text1"/>
        </w:rPr>
        <w:t xml:space="preserve">　　　</w:t>
      </w:r>
      <w:r w:rsidRPr="00E40328">
        <w:rPr>
          <w:rFonts w:hint="eastAsia"/>
          <w:color w:val="000000" w:themeColor="text1"/>
        </w:rPr>
        <w:t>：ひかり税理士法人　事務所　群馬県高崎市問屋町4-7-8</w:t>
      </w:r>
    </w:p>
    <w:p w:rsidR="00B333EA" w:rsidRPr="00E40328" w:rsidRDefault="00B333EA" w:rsidP="002B0458">
      <w:pPr>
        <w:ind w:right="420" w:firstLineChars="100" w:firstLine="210"/>
        <w:jc w:val="left"/>
        <w:rPr>
          <w:color w:val="000000" w:themeColor="text1"/>
        </w:rPr>
      </w:pPr>
    </w:p>
    <w:p w:rsidR="002B0458" w:rsidRDefault="006F7113" w:rsidP="00B333EA">
      <w:pPr>
        <w:ind w:right="420" w:firstLineChars="200" w:firstLine="420"/>
        <w:jc w:val="left"/>
        <w:rPr>
          <w:color w:val="000000" w:themeColor="text1"/>
        </w:rPr>
      </w:pPr>
      <w:r w:rsidRPr="00E40328">
        <w:rPr>
          <w:rFonts w:hint="eastAsia"/>
          <w:color w:val="000000" w:themeColor="text1"/>
        </w:rPr>
        <w:t>参加費</w:t>
      </w:r>
      <w:r w:rsidR="00206F1A" w:rsidRPr="00E40328">
        <w:rPr>
          <w:rFonts w:hint="eastAsia"/>
          <w:color w:val="000000" w:themeColor="text1"/>
        </w:rPr>
        <w:t xml:space="preserve">　　</w:t>
      </w:r>
      <w:r w:rsidRPr="00E40328">
        <w:rPr>
          <w:rFonts w:hint="eastAsia"/>
          <w:color w:val="000000" w:themeColor="text1"/>
        </w:rPr>
        <w:t>：</w:t>
      </w:r>
      <w:r w:rsidR="00D54A50" w:rsidRPr="00E40328">
        <w:rPr>
          <w:rFonts w:ascii="ＭＳ 明朝" w:eastAsia="ＭＳ 明朝" w:hAnsi="ＭＳ 明朝" w:cs="ＭＳ 明朝" w:hint="eastAsia"/>
          <w:color w:val="000000" w:themeColor="text1"/>
        </w:rPr>
        <w:t>1,000</w:t>
      </w:r>
      <w:r w:rsidRPr="00E40328">
        <w:rPr>
          <w:rFonts w:hint="eastAsia"/>
          <w:color w:val="000000" w:themeColor="text1"/>
        </w:rPr>
        <w:t>円</w:t>
      </w:r>
    </w:p>
    <w:p w:rsidR="00E12851" w:rsidRDefault="00E12851" w:rsidP="002D3EAF">
      <w:pPr>
        <w:ind w:right="420"/>
        <w:jc w:val="left"/>
        <w:rPr>
          <w:b/>
          <w:color w:val="000000" w:themeColor="text1"/>
        </w:rPr>
      </w:pPr>
    </w:p>
    <w:p w:rsidR="002D3EAF" w:rsidRPr="00E12851" w:rsidRDefault="002D3EAF" w:rsidP="002D3EAF">
      <w:pPr>
        <w:ind w:right="420"/>
        <w:jc w:val="left"/>
        <w:rPr>
          <w:color w:val="000000" w:themeColor="text1"/>
        </w:rPr>
      </w:pPr>
    </w:p>
    <w:p w:rsidR="00CA28D6" w:rsidRPr="00E40328" w:rsidRDefault="002B0458" w:rsidP="002B0458">
      <w:pPr>
        <w:ind w:right="420" w:firstLineChars="400" w:firstLine="8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お</w:t>
      </w:r>
      <w:r w:rsidR="00CA28D6" w:rsidRPr="00E40328">
        <w:rPr>
          <w:rFonts w:hint="eastAsia"/>
          <w:color w:val="000000" w:themeColor="text1"/>
        </w:rPr>
        <w:t>申込み方法：FAX027-361-9591へ参加申込書をお送りください。</w:t>
      </w:r>
    </w:p>
    <w:p w:rsidR="005F2F88" w:rsidRDefault="002B0458" w:rsidP="002B0458">
      <w:pPr>
        <w:ind w:right="420" w:firstLineChars="400" w:firstLine="840"/>
        <w:jc w:val="left"/>
      </w:pPr>
      <w:r>
        <w:rPr>
          <w:rFonts w:hint="eastAsia"/>
          <w:color w:val="000000" w:themeColor="text1"/>
        </w:rPr>
        <w:t>お申込み締</w:t>
      </w:r>
      <w:r w:rsidR="00511B4D">
        <w:rPr>
          <w:rFonts w:hint="eastAsia"/>
          <w:color w:val="000000" w:themeColor="text1"/>
        </w:rPr>
        <w:t>め</w:t>
      </w:r>
      <w:r w:rsidR="00CA28D6" w:rsidRPr="00E40328">
        <w:rPr>
          <w:rFonts w:hint="eastAsia"/>
          <w:color w:val="000000" w:themeColor="text1"/>
        </w:rPr>
        <w:t>切り日：</w:t>
      </w:r>
      <w:r w:rsidR="00CA28D6" w:rsidRPr="005F2F88">
        <w:rPr>
          <w:rFonts w:hint="eastAsia"/>
          <w:b/>
          <w:color w:val="000000" w:themeColor="text1"/>
        </w:rPr>
        <w:t>平成30年</w:t>
      </w:r>
      <w:r w:rsidR="002D3EAF">
        <w:rPr>
          <w:b/>
        </w:rPr>
        <w:t>12</w:t>
      </w:r>
      <w:r w:rsidR="00474B05" w:rsidRPr="005F2F88">
        <w:rPr>
          <w:b/>
        </w:rPr>
        <w:t>月</w:t>
      </w:r>
      <w:r w:rsidR="002D3EAF">
        <w:rPr>
          <w:rFonts w:hint="eastAsia"/>
          <w:b/>
        </w:rPr>
        <w:t>７</w:t>
      </w:r>
      <w:r w:rsidR="00C03730">
        <w:rPr>
          <w:b/>
        </w:rPr>
        <w:t>日（</w:t>
      </w:r>
      <w:r w:rsidR="002D3EAF">
        <w:rPr>
          <w:rFonts w:hint="eastAsia"/>
          <w:b/>
        </w:rPr>
        <w:t>金</w:t>
      </w:r>
      <w:r w:rsidR="00474B05" w:rsidRPr="005F2F88">
        <w:rPr>
          <w:b/>
        </w:rPr>
        <w:t>）</w:t>
      </w:r>
    </w:p>
    <w:p w:rsidR="006F7113" w:rsidRPr="005F2F88" w:rsidRDefault="005F2F88" w:rsidP="005F2F88">
      <w:pPr>
        <w:ind w:right="420" w:firstLineChars="1300" w:firstLine="2678"/>
        <w:jc w:val="left"/>
      </w:pPr>
      <w:r>
        <w:rPr>
          <w:rFonts w:hint="eastAsia"/>
          <w:b/>
        </w:rPr>
        <w:t>参加</w:t>
      </w:r>
      <w:r>
        <w:rPr>
          <w:b/>
        </w:rPr>
        <w:t xml:space="preserve">申込書　　　　　　　　　　</w:t>
      </w:r>
      <w:r w:rsidR="006F7113" w:rsidRPr="00E40328">
        <w:rPr>
          <w:rFonts w:hint="eastAsia"/>
          <w:color w:val="000000" w:themeColor="text1"/>
        </w:rPr>
        <w:t>FAX番号027-361-9591</w:t>
      </w:r>
    </w:p>
    <w:p w:rsidR="006F7113" w:rsidRDefault="006F7113" w:rsidP="005A6D7E">
      <w:pPr>
        <w:ind w:right="420"/>
        <w:jc w:val="right"/>
      </w:pPr>
      <w:r w:rsidRPr="00E40328">
        <w:rPr>
          <w:rFonts w:hint="eastAsia"/>
          <w:color w:val="000000" w:themeColor="text1"/>
        </w:rPr>
        <w:t>ひかり税理士法</w:t>
      </w:r>
      <w:r>
        <w:rPr>
          <w:rFonts w:hint="eastAsia"/>
        </w:rPr>
        <w:t>人</w:t>
      </w:r>
      <w:r w:rsidR="005A6D7E">
        <w:rPr>
          <w:rFonts w:hint="eastAsia"/>
        </w:rPr>
        <w:t>高崎事務所　宛</w:t>
      </w:r>
    </w:p>
    <w:tbl>
      <w:tblPr>
        <w:tblStyle w:val="a5"/>
        <w:tblW w:w="864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985"/>
        <w:gridCol w:w="2410"/>
        <w:gridCol w:w="1984"/>
        <w:gridCol w:w="284"/>
      </w:tblGrid>
      <w:tr w:rsidR="00D34BA2" w:rsidTr="002D3EAF">
        <w:tc>
          <w:tcPr>
            <w:tcW w:w="1985" w:type="dxa"/>
          </w:tcPr>
          <w:p w:rsidR="00D34BA2" w:rsidRDefault="00D34BA2" w:rsidP="00D34BA2">
            <w:pPr>
              <w:ind w:right="420"/>
              <w:jc w:val="center"/>
            </w:pPr>
            <w:r>
              <w:rPr>
                <w:rFonts w:hint="eastAsia"/>
              </w:rPr>
              <w:t xml:space="preserve">　貴社名</w:t>
            </w:r>
          </w:p>
        </w:tc>
        <w:tc>
          <w:tcPr>
            <w:tcW w:w="1985" w:type="dxa"/>
          </w:tcPr>
          <w:p w:rsidR="00D34BA2" w:rsidRDefault="00D34BA2" w:rsidP="00D34BA2">
            <w:pPr>
              <w:ind w:right="420"/>
              <w:jc w:val="center"/>
            </w:pPr>
            <w:r>
              <w:rPr>
                <w:rFonts w:hint="eastAsia"/>
              </w:rPr>
              <w:t xml:space="preserve">　お名前</w:t>
            </w:r>
          </w:p>
        </w:tc>
        <w:tc>
          <w:tcPr>
            <w:tcW w:w="2410" w:type="dxa"/>
          </w:tcPr>
          <w:p w:rsidR="00D34BA2" w:rsidRDefault="00D34BA2" w:rsidP="00D34BA2">
            <w:pPr>
              <w:ind w:right="420"/>
              <w:jc w:val="center"/>
            </w:pPr>
            <w:r>
              <w:rPr>
                <w:rFonts w:hint="eastAsia"/>
              </w:rPr>
              <w:t xml:space="preserve">　ご職業</w:t>
            </w:r>
          </w:p>
        </w:tc>
        <w:tc>
          <w:tcPr>
            <w:tcW w:w="1984" w:type="dxa"/>
          </w:tcPr>
          <w:p w:rsidR="00D34BA2" w:rsidRDefault="00D34BA2" w:rsidP="00D34BA2">
            <w:pPr>
              <w:ind w:right="420"/>
              <w:jc w:val="center"/>
            </w:pPr>
            <w:r>
              <w:rPr>
                <w:rFonts w:hint="eastAsia"/>
              </w:rPr>
              <w:t xml:space="preserve">　ご連絡先</w:t>
            </w:r>
          </w:p>
        </w:tc>
        <w:tc>
          <w:tcPr>
            <w:tcW w:w="284" w:type="dxa"/>
          </w:tcPr>
          <w:p w:rsidR="00D34BA2" w:rsidRDefault="00D34BA2" w:rsidP="002D3EAF">
            <w:pPr>
              <w:ind w:right="420"/>
            </w:pPr>
          </w:p>
        </w:tc>
      </w:tr>
      <w:tr w:rsidR="00D34BA2" w:rsidTr="002D3EAF">
        <w:tc>
          <w:tcPr>
            <w:tcW w:w="1985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1985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2410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1984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284" w:type="dxa"/>
          </w:tcPr>
          <w:p w:rsidR="00D34BA2" w:rsidRPr="00D34BA2" w:rsidRDefault="00D34BA2" w:rsidP="005F2F88">
            <w:pPr>
              <w:ind w:right="420"/>
              <w:rPr>
                <w:sz w:val="20"/>
                <w:szCs w:val="20"/>
              </w:rPr>
            </w:pPr>
          </w:p>
        </w:tc>
      </w:tr>
      <w:tr w:rsidR="00D34BA2" w:rsidTr="002D3EAF">
        <w:tc>
          <w:tcPr>
            <w:tcW w:w="1985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1985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2410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1984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284" w:type="dxa"/>
          </w:tcPr>
          <w:p w:rsidR="00D34BA2" w:rsidRPr="002D3EAF" w:rsidRDefault="00D34BA2" w:rsidP="005F2F88">
            <w:pPr>
              <w:ind w:right="420"/>
              <w:rPr>
                <w:sz w:val="20"/>
                <w:szCs w:val="20"/>
              </w:rPr>
            </w:pPr>
          </w:p>
        </w:tc>
      </w:tr>
      <w:tr w:rsidR="00D34BA2" w:rsidTr="002D3EAF">
        <w:tc>
          <w:tcPr>
            <w:tcW w:w="1985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1985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2410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1984" w:type="dxa"/>
          </w:tcPr>
          <w:p w:rsidR="00D34BA2" w:rsidRDefault="00D34BA2" w:rsidP="00D34BA2">
            <w:pPr>
              <w:ind w:right="420"/>
              <w:jc w:val="center"/>
            </w:pPr>
          </w:p>
        </w:tc>
        <w:tc>
          <w:tcPr>
            <w:tcW w:w="284" w:type="dxa"/>
          </w:tcPr>
          <w:p w:rsidR="00D34BA2" w:rsidRPr="002D3EAF" w:rsidRDefault="00D34BA2" w:rsidP="005F2F88">
            <w:pPr>
              <w:ind w:right="420"/>
              <w:rPr>
                <w:sz w:val="20"/>
                <w:szCs w:val="20"/>
              </w:rPr>
            </w:pPr>
          </w:p>
        </w:tc>
      </w:tr>
    </w:tbl>
    <w:p w:rsidR="00F13869" w:rsidRDefault="005F2F88">
      <w:r>
        <w:rPr>
          <w:rFonts w:hint="eastAsia"/>
        </w:rPr>
        <w:t xml:space="preserve">　</w:t>
      </w:r>
      <w:r>
        <w:t xml:space="preserve">　</w:t>
      </w:r>
    </w:p>
    <w:p w:rsidR="005A6D7E" w:rsidRPr="005A6D7E" w:rsidRDefault="005A6D7E" w:rsidP="006F7113">
      <w:pPr>
        <w:ind w:right="420"/>
        <w:jc w:val="center"/>
      </w:pPr>
      <w:r>
        <w:rPr>
          <w:rFonts w:hint="eastAsia"/>
        </w:rPr>
        <w:t>お問い合わせ電話番号　027-361-5568</w:t>
      </w:r>
      <w:r w:rsidR="008377E1">
        <w:rPr>
          <w:rFonts w:hint="eastAsia"/>
        </w:rPr>
        <w:t xml:space="preserve">　ひかり税理士法人　担当：高橋・</w:t>
      </w:r>
      <w:r w:rsidR="00D54A50">
        <w:rPr>
          <w:rFonts w:hint="eastAsia"/>
        </w:rPr>
        <w:t>佐高</w:t>
      </w:r>
    </w:p>
    <w:sectPr w:rsidR="005A6D7E" w:rsidRPr="005A6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85" w:rsidRDefault="00F90885" w:rsidP="008377E1">
      <w:r>
        <w:separator/>
      </w:r>
    </w:p>
  </w:endnote>
  <w:endnote w:type="continuationSeparator" w:id="0">
    <w:p w:rsidR="00F90885" w:rsidRDefault="00F90885" w:rsidP="0083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85" w:rsidRDefault="00F90885" w:rsidP="008377E1">
      <w:r>
        <w:separator/>
      </w:r>
    </w:p>
  </w:footnote>
  <w:footnote w:type="continuationSeparator" w:id="0">
    <w:p w:rsidR="00F90885" w:rsidRDefault="00F90885" w:rsidP="0083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CAF"/>
    <w:rsid w:val="00007280"/>
    <w:rsid w:val="0005160A"/>
    <w:rsid w:val="001D152C"/>
    <w:rsid w:val="001F2DF2"/>
    <w:rsid w:val="00206F1A"/>
    <w:rsid w:val="00211FC3"/>
    <w:rsid w:val="0026139A"/>
    <w:rsid w:val="002B0458"/>
    <w:rsid w:val="002C0B0F"/>
    <w:rsid w:val="002D002A"/>
    <w:rsid w:val="002D3EAF"/>
    <w:rsid w:val="002D4CB0"/>
    <w:rsid w:val="003059B8"/>
    <w:rsid w:val="003872E8"/>
    <w:rsid w:val="00395213"/>
    <w:rsid w:val="003A19C7"/>
    <w:rsid w:val="003E5EAD"/>
    <w:rsid w:val="00422DF5"/>
    <w:rsid w:val="00474B05"/>
    <w:rsid w:val="00502769"/>
    <w:rsid w:val="00511B4D"/>
    <w:rsid w:val="005213D5"/>
    <w:rsid w:val="00541F8E"/>
    <w:rsid w:val="00552F7B"/>
    <w:rsid w:val="005846F1"/>
    <w:rsid w:val="005A6D7E"/>
    <w:rsid w:val="005C153C"/>
    <w:rsid w:val="005F2F88"/>
    <w:rsid w:val="00601010"/>
    <w:rsid w:val="00651F3C"/>
    <w:rsid w:val="00692E51"/>
    <w:rsid w:val="006F1C28"/>
    <w:rsid w:val="006F7113"/>
    <w:rsid w:val="00711C7D"/>
    <w:rsid w:val="007A3800"/>
    <w:rsid w:val="007D2EA4"/>
    <w:rsid w:val="008377E1"/>
    <w:rsid w:val="00855210"/>
    <w:rsid w:val="00904458"/>
    <w:rsid w:val="009263AA"/>
    <w:rsid w:val="00A01E41"/>
    <w:rsid w:val="00A23A38"/>
    <w:rsid w:val="00AB7F2C"/>
    <w:rsid w:val="00B333EA"/>
    <w:rsid w:val="00B44D4A"/>
    <w:rsid w:val="00B8576B"/>
    <w:rsid w:val="00BB296F"/>
    <w:rsid w:val="00BF55A4"/>
    <w:rsid w:val="00C03730"/>
    <w:rsid w:val="00C21BF3"/>
    <w:rsid w:val="00C82702"/>
    <w:rsid w:val="00C84BC3"/>
    <w:rsid w:val="00CA28D6"/>
    <w:rsid w:val="00CA2A95"/>
    <w:rsid w:val="00CA39DE"/>
    <w:rsid w:val="00D275C1"/>
    <w:rsid w:val="00D34BA2"/>
    <w:rsid w:val="00D54A50"/>
    <w:rsid w:val="00D60AA5"/>
    <w:rsid w:val="00DB4CAF"/>
    <w:rsid w:val="00DD7054"/>
    <w:rsid w:val="00E03357"/>
    <w:rsid w:val="00E12851"/>
    <w:rsid w:val="00E40328"/>
    <w:rsid w:val="00E737E4"/>
    <w:rsid w:val="00F13869"/>
    <w:rsid w:val="00F17506"/>
    <w:rsid w:val="00F53FA0"/>
    <w:rsid w:val="00F90885"/>
    <w:rsid w:val="00F9637D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648145-8048-434F-9889-22BC78E3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CAF"/>
  </w:style>
  <w:style w:type="character" w:customStyle="1" w:styleId="a4">
    <w:name w:val="日付 (文字)"/>
    <w:basedOn w:val="a0"/>
    <w:link w:val="a3"/>
    <w:uiPriority w:val="99"/>
    <w:semiHidden/>
    <w:rsid w:val="00DB4CAF"/>
  </w:style>
  <w:style w:type="table" w:styleId="a5">
    <w:name w:val="Table Grid"/>
    <w:basedOn w:val="a1"/>
    <w:uiPriority w:val="39"/>
    <w:rsid w:val="005A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3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335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77E1"/>
  </w:style>
  <w:style w:type="paragraph" w:styleId="aa">
    <w:name w:val="footer"/>
    <w:basedOn w:val="a"/>
    <w:link w:val="ab"/>
    <w:uiPriority w:val="99"/>
    <w:unhideWhenUsed/>
    <w:rsid w:val="008377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77E1"/>
  </w:style>
  <w:style w:type="character" w:styleId="ac">
    <w:name w:val="Hyperlink"/>
    <w:basedOn w:val="a0"/>
    <w:uiPriority w:val="99"/>
    <w:semiHidden/>
    <w:unhideWhenUsed/>
    <w:rsid w:val="00D54A50"/>
    <w:rPr>
      <w:color w:val="0000FF"/>
      <w:u w:val="single"/>
    </w:rPr>
  </w:style>
  <w:style w:type="paragraph" w:customStyle="1" w:styleId="m1121862223790755829gmail-m3926372796370732750gmail-m-3629444162055922747gmail-msonormal">
    <w:name w:val="m_1121862223790755829gmail-m_3926372796370732750gmail-m_-3629444162055922747gmail-msonormal"/>
    <w:basedOn w:val="a"/>
    <w:rsid w:val="00F138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1121862223790755829gmail-xbe">
    <w:name w:val="m_1121862223790755829gmail-_xbe"/>
    <w:basedOn w:val="a0"/>
    <w:rsid w:val="00F13869"/>
  </w:style>
  <w:style w:type="paragraph" w:customStyle="1" w:styleId="m1121862223790755829gmail-m3926372796370732750gmail-msonormal">
    <w:name w:val="m_1121862223790755829gmail-m_3926372796370732750gmail-msonormal"/>
    <w:basedOn w:val="a"/>
    <w:rsid w:val="00F138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gmail-m9197876386744484738m1121862223790755829gmail-m3926372796370732750gmail-m-3629444162055922747gmail-m-5989402277668506706gmail-m-7404844697011211734gmail-im">
    <w:name w:val="gmail-m_9197876386744484738m1121862223790755829gmail-m3926372796370732750gmail-m-3629444162055922747gmail-m-5989402277668506706gmail-m-7404844697011211734gmail-im"/>
    <w:basedOn w:val="a0"/>
    <w:rsid w:val="007A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D4E9-4719-48D5-9660-8C6E5C49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safeguard4</dc:creator>
  <cp:lastModifiedBy>DELL_SOUZOKU003</cp:lastModifiedBy>
  <cp:revision>4</cp:revision>
  <cp:lastPrinted>2018-11-20T09:07:00Z</cp:lastPrinted>
  <dcterms:created xsi:type="dcterms:W3CDTF">2018-11-20T09:08:00Z</dcterms:created>
  <dcterms:modified xsi:type="dcterms:W3CDTF">2018-11-21T00:23:00Z</dcterms:modified>
</cp:coreProperties>
</file>